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4CA" w14:textId="64DC7410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14:paraId="75082AF1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color w:val="000000"/>
          <w:sz w:val="28"/>
          <w:szCs w:val="28"/>
        </w:rPr>
      </w:pPr>
      <w:r w:rsidRPr="006A359D">
        <w:rPr>
          <w:rFonts w:ascii="Arial Narrow" w:hAnsi="Arial Narrow" w:cs="Tahoma"/>
          <w:b/>
          <w:color w:val="000000"/>
          <w:sz w:val="28"/>
          <w:szCs w:val="28"/>
        </w:rPr>
        <w:t>CERTIFICACIÓN</w:t>
      </w:r>
    </w:p>
    <w:p w14:paraId="5564624D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En la ciudad o localidad de _________, Veracruz, siendo las _____ horas con _____ minutos del ______ de _____________ </w:t>
      </w:r>
      <w:proofErr w:type="spellStart"/>
      <w:r w:rsidRPr="006A359D">
        <w:rPr>
          <w:rFonts w:ascii="Arial Narrow" w:hAnsi="Arial Narrow" w:cs="Tahoma"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sz w:val="28"/>
          <w:szCs w:val="28"/>
        </w:rPr>
        <w:t xml:space="preserve"> dos mil veinti</w:t>
      </w:r>
      <w:r>
        <w:rPr>
          <w:rFonts w:ascii="Arial Narrow" w:hAnsi="Arial Narrow" w:cs="Tahoma"/>
          <w:sz w:val="28"/>
          <w:szCs w:val="28"/>
        </w:rPr>
        <w:t>séis</w:t>
      </w:r>
      <w:r w:rsidRPr="006A359D">
        <w:rPr>
          <w:rFonts w:ascii="Arial Narrow" w:hAnsi="Arial Narrow" w:cs="Tahoma"/>
          <w:sz w:val="28"/>
          <w:szCs w:val="28"/>
        </w:rPr>
        <w:t xml:space="preserve">, el suscrito ___________, en mi carácter de Secretario de la Junta Municipal Electoral, con fundamento en los artículos </w:t>
      </w:r>
      <w:r w:rsidRPr="006A359D">
        <w:rPr>
          <w:rFonts w:ascii="Arial Narrow" w:hAnsi="Arial Narrow" w:cs="Tahoma"/>
          <w:color w:val="000000"/>
          <w:sz w:val="28"/>
          <w:szCs w:val="28"/>
        </w:rPr>
        <w:t xml:space="preserve">366 del Código Electoral </w:t>
      </w:r>
      <w:r>
        <w:rPr>
          <w:rFonts w:ascii="Arial Narrow" w:hAnsi="Arial Narrow" w:cs="Tahoma"/>
          <w:sz w:val="28"/>
          <w:szCs w:val="28"/>
        </w:rPr>
        <w:t>para el Estado de Veracruz</w:t>
      </w:r>
      <w:r w:rsidRPr="006A359D">
        <w:rPr>
          <w:rFonts w:ascii="Arial Narrow" w:hAnsi="Arial Narrow" w:cs="Tahoma"/>
          <w:color w:val="000000"/>
          <w:sz w:val="28"/>
          <w:szCs w:val="28"/>
        </w:rPr>
        <w:t xml:space="preserve">, y </w:t>
      </w:r>
      <w:r w:rsidRPr="006A359D">
        <w:rPr>
          <w:rFonts w:ascii="Arial Narrow" w:hAnsi="Arial Narrow" w:cs="Tahoma"/>
          <w:sz w:val="28"/>
          <w:szCs w:val="28"/>
        </w:rPr>
        <w:t>176 de la Ley Orgánica del Municipio Libre para el Estado de Veracruz, hago constar y -------------------------------------------------------------------</w:t>
      </w:r>
    </w:p>
    <w:p w14:paraId="071BFC77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-------------------</w:t>
      </w:r>
      <w:r>
        <w:rPr>
          <w:rFonts w:ascii="Arial Narrow" w:hAnsi="Arial Narrow" w:cs="Tahoma"/>
          <w:b/>
          <w:sz w:val="28"/>
          <w:szCs w:val="28"/>
        </w:rPr>
        <w:t>---------------</w:t>
      </w:r>
      <w:r w:rsidRPr="006A359D">
        <w:rPr>
          <w:rFonts w:ascii="Arial Narrow" w:hAnsi="Arial Narrow" w:cs="Tahoma"/>
          <w:b/>
          <w:sz w:val="28"/>
          <w:szCs w:val="28"/>
        </w:rPr>
        <w:t>----------------------CERTIFICO------------------------------------------------------</w:t>
      </w:r>
    </w:p>
    <w:p w14:paraId="57B12890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Que en cumplimiento al acuerdo de fecha _________ dictado por esta Junta Municipal Electoral con motivo del escrito de impugnación promovido por el/la C.____________________, en su calidad de _________________________, en contra de _______________ (acto o elección que impugne); en los estrados de las oficinas que ocupa este Ayuntamiento o la Junta Municipal Electoral, situado en ___________ (domicilio) de esta localidad, </w:t>
      </w:r>
      <w:r w:rsidRPr="006A359D">
        <w:rPr>
          <w:rFonts w:ascii="Arial Narrow" w:hAnsi="Arial Narrow" w:cs="Tahoma"/>
          <w:b/>
          <w:sz w:val="28"/>
          <w:szCs w:val="28"/>
        </w:rPr>
        <w:t>quedó fijada la cédula de publicación</w:t>
      </w:r>
      <w:r w:rsidRPr="006A359D">
        <w:rPr>
          <w:rFonts w:ascii="Arial Narrow" w:hAnsi="Arial Narrow" w:cs="Tahoma"/>
          <w:sz w:val="28"/>
          <w:szCs w:val="28"/>
        </w:rPr>
        <w:t xml:space="preserve"> del referido medio de impugnación. </w:t>
      </w:r>
      <w:r w:rsidRPr="006A359D">
        <w:rPr>
          <w:rFonts w:ascii="Arial Narrow" w:hAnsi="Arial Narrow" w:cs="Tahoma"/>
          <w:b/>
          <w:sz w:val="28"/>
          <w:szCs w:val="28"/>
        </w:rPr>
        <w:t xml:space="preserve">DOY FE. </w:t>
      </w:r>
      <w:r w:rsidRPr="006A359D">
        <w:rPr>
          <w:rFonts w:ascii="Arial Narrow" w:hAnsi="Arial Narrow" w:cs="Tahoma"/>
          <w:sz w:val="28"/>
          <w:szCs w:val="28"/>
        </w:rPr>
        <w:t>------------------------------------------------------------------------------</w:t>
      </w:r>
    </w:p>
    <w:p w14:paraId="426DF328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_________________________</w:t>
      </w:r>
    </w:p>
    <w:p w14:paraId="0F160D04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[Nombre y cargo]</w:t>
      </w:r>
    </w:p>
    <w:p w14:paraId="5BFE10DE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[Secretario de la Junta Municipal Electoral]</w:t>
      </w:r>
    </w:p>
    <w:p w14:paraId="3CD9FA40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14:paraId="26FBECDF" w14:textId="77777777" w:rsidR="007A22FB" w:rsidRDefault="007A22FB"/>
    <w:sectPr w:rsidR="007A22FB" w:rsidSect="00653F60">
      <w:footerReference w:type="default" r:id="rId6"/>
      <w:pgSz w:w="12240" w:h="15840" w:code="1"/>
      <w:pgMar w:top="2269" w:right="851" w:bottom="1134" w:left="1701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3973" w14:textId="77777777" w:rsidR="00AD21EE" w:rsidRDefault="00AD21EE" w:rsidP="00653F60">
      <w:r>
        <w:separator/>
      </w:r>
    </w:p>
  </w:endnote>
  <w:endnote w:type="continuationSeparator" w:id="0">
    <w:p w14:paraId="743BEF8D" w14:textId="77777777" w:rsidR="00AD21EE" w:rsidRDefault="00AD21EE" w:rsidP="0065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BB29" w14:textId="362D7E7A" w:rsidR="00653F60" w:rsidRPr="00AA00DC" w:rsidRDefault="00653F60" w:rsidP="00C713A3">
    <w:pPr>
      <w:pStyle w:val="Piedepgin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262A" w14:textId="77777777" w:rsidR="00AD21EE" w:rsidRDefault="00AD21EE" w:rsidP="00653F60">
      <w:r>
        <w:separator/>
      </w:r>
    </w:p>
  </w:footnote>
  <w:footnote w:type="continuationSeparator" w:id="0">
    <w:p w14:paraId="244B4AE1" w14:textId="77777777" w:rsidR="00AD21EE" w:rsidRDefault="00AD21EE" w:rsidP="0065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60"/>
    <w:rsid w:val="00000113"/>
    <w:rsid w:val="00045A39"/>
    <w:rsid w:val="001A0B7D"/>
    <w:rsid w:val="002D682F"/>
    <w:rsid w:val="00653F60"/>
    <w:rsid w:val="007A22FB"/>
    <w:rsid w:val="00964573"/>
    <w:rsid w:val="00AD21EE"/>
    <w:rsid w:val="00B20BB5"/>
    <w:rsid w:val="00C06049"/>
    <w:rsid w:val="00F84E05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57E2"/>
  <w15:chartTrackingRefBased/>
  <w15:docId w15:val="{7D277AF0-5C3D-42E5-80EB-79E5652F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3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3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3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3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3F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1A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Armando Alemán Fernández</dc:creator>
  <cp:keywords/>
  <dc:description/>
  <cp:lastModifiedBy>José Armando Alemán Fernández</cp:lastModifiedBy>
  <cp:revision>2</cp:revision>
  <cp:lastPrinted>2026-02-05T04:20:00Z</cp:lastPrinted>
  <dcterms:created xsi:type="dcterms:W3CDTF">2026-02-10T21:40:00Z</dcterms:created>
  <dcterms:modified xsi:type="dcterms:W3CDTF">2026-02-10T21:40:00Z</dcterms:modified>
</cp:coreProperties>
</file>